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同心同行   陪伴成长</w:t>
      </w:r>
    </w:p>
    <w:p>
      <w:pPr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——常熟市杨园中心小学五年级家长学校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5月23日下午，根据学校工作安排，举行了“同心同行、陪伴成长”五年级家长学校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本次家长学校主要有三个内容：家长安全教育提醒、家庭教育讲座以及分班家长会。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安全教育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提醒：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879725" cy="2222500"/>
            <wp:effectExtent l="0" t="0" r="15875" b="6350"/>
            <wp:docPr id="1" name="图片 1" descr="IMG_2095(20240523-1619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95(20240523-16190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安全教育不容忽视，家校合作守好防线。学校德育处从三方面向家长进行安全提醒：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1.网络安全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提升学生防范虚假信息诈骗、切实提高学生识别、防范虚假信息的意识和能力，全力遏制虚假信息诈骗入侵校园的势头，避免诈骗事件的发生，给出一些建议：不让学生随意接触手机；保护好手机密码，定期更换；不绑定银行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2.交通安全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接送学生时家长和学生都要佩戴好头盔，遵守交通规则；未满12周岁的学生不得骑自行车上学。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3.防溺水安全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家长认真阅读学校下发的《关于预防学生溺水致学生家长的信》并签字。教育学生六不：不私自下水游泳；不擅自与他人结伴游泳；不在无家长及老师的带领下游泳；不到无安全设施、无救生员的场所游泳；不到不熟悉的水域游泳；不熟悉水性的学生不擅自下水施救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二、家庭教育讲座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——寻找成长的力量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38735</wp:posOffset>
            </wp:positionV>
            <wp:extent cx="3064510" cy="2299335"/>
            <wp:effectExtent l="0" t="0" r="2540" b="5715"/>
            <wp:wrapNone/>
            <wp:docPr id="3" name="图片 3" descr="IMG_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42545</wp:posOffset>
            </wp:positionV>
            <wp:extent cx="2409190" cy="2299970"/>
            <wp:effectExtent l="0" t="0" r="10160" b="5080"/>
            <wp:wrapNone/>
            <wp:docPr id="2" name="图片 2" descr="IMG_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年级的家长认真聆听来自北四家庭教育张洁老师的讲座——寻找成长的力量。张洁老师从五年级学生进入青春期早期的变化入手，分析他们的心理和行为，列举了一些家长与学生沟通时的案例，帮助家长与学生更好的相处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三、各班分班家长会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家长们来到教室参与班级家长会，班主任将孩子们在校的点滴与家长们分享，从学习注意点等方面为家长指明方法，给予专业、有效的建议。会后，老师们还与家长进行点对点交流，针对孩子的不同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情况，共同商讨解决之策。</w: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51435</wp:posOffset>
            </wp:positionV>
            <wp:extent cx="2879725" cy="2160270"/>
            <wp:effectExtent l="0" t="0" r="15875" b="11430"/>
            <wp:wrapNone/>
            <wp:docPr id="4" name="图片 4" descr="IMG_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57150</wp:posOffset>
            </wp:positionV>
            <wp:extent cx="2879725" cy="2160270"/>
            <wp:effectExtent l="0" t="0" r="15875" b="11430"/>
            <wp:wrapNone/>
            <wp:docPr id="5" name="图片 5" descr="IMG_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340995</wp:posOffset>
            </wp:positionV>
            <wp:extent cx="2879725" cy="2160270"/>
            <wp:effectExtent l="0" t="0" r="15875" b="11430"/>
            <wp:wrapNone/>
            <wp:docPr id="7" name="图片 7" descr="IMG_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358140</wp:posOffset>
            </wp:positionV>
            <wp:extent cx="2879725" cy="2159635"/>
            <wp:effectExtent l="0" t="0" r="15875" b="12065"/>
            <wp:wrapNone/>
            <wp:docPr id="6" name="图片 6" descr="IMG_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jg5NGYxNjhiNjYxOGNiM2Y5OTE5M2M1NjBlNGEifQ=="/>
  </w:docVars>
  <w:rsids>
    <w:rsidRoot w:val="0AC33E11"/>
    <w:rsid w:val="0AC33E11"/>
    <w:rsid w:val="1CFE310B"/>
    <w:rsid w:val="2584393F"/>
    <w:rsid w:val="42DC7E3D"/>
    <w:rsid w:val="47B07E6B"/>
    <w:rsid w:val="4DCE520C"/>
    <w:rsid w:val="501D6122"/>
    <w:rsid w:val="52FF67FE"/>
    <w:rsid w:val="5CA91041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659</Characters>
  <Lines>0</Lines>
  <Paragraphs>0</Paragraphs>
  <TotalTime>12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2024-05-24T02:31:00Z</dcterms:created>
  <dc:creator>王芃芃☘</dc:creator>
  <cp:lastModifiedBy>平寅</cp:lastModifiedBy>
  <dcterms:modified xsi:type="dcterms:W3CDTF">2024-05-28T01:57:21Z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1847248A38DD4D8E8F5E6679A980CCC7_11</vt:lpwstr>
  </property>
</Properties>
</file>