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156" w:beforeLines="50" w:beforeAutospacing="0" w:afterAutospacing="0" w:line="420" w:lineRule="exact"/>
        <w:jc w:val="center"/>
        <w:rPr>
          <w:rFonts w:hint="eastAsia" w:asciiTheme="minorEastAsia" w:hAnsiTheme="minorEastAsia" w:eastAsiaTheme="minorEastAsia" w:cstheme="minorEastAsia"/>
          <w:color w:val="000000"/>
          <w:szCs w:val="24"/>
          <w:shd w:val="clear" w:color="auto" w:fill="FFFFFF"/>
          <w:lang w:val="en-US" w:eastAsia="zh-CN"/>
        </w:rPr>
      </w:pPr>
      <w:bookmarkStart w:id="0" w:name="_GoBack"/>
      <w:r>
        <w:rPr>
          <w:rFonts w:hint="eastAsia" w:asciiTheme="minorEastAsia" w:hAnsiTheme="minorEastAsia" w:eastAsiaTheme="minorEastAsia" w:cstheme="minorEastAsia"/>
          <w:b/>
          <w:bCs/>
          <w:color w:val="000000"/>
          <w:sz w:val="44"/>
          <w:szCs w:val="44"/>
          <w:shd w:val="clear" w:color="auto" w:fill="FFFFFF"/>
          <w:lang w:val="en-US" w:eastAsia="zh-CN"/>
        </w:rPr>
        <w:t>安全记于心，消防践于行</w:t>
      </w:r>
      <w:bookmarkEnd w:id="0"/>
    </w:p>
    <w:p>
      <w:pPr>
        <w:pStyle w:val="2"/>
        <w:widowControl/>
        <w:shd w:val="clear" w:color="auto" w:fill="FFFFFF"/>
        <w:spacing w:before="156" w:beforeLines="50" w:beforeAutospacing="0" w:afterAutospacing="0" w:line="420" w:lineRule="exact"/>
        <w:jc w:val="right"/>
        <w:rPr>
          <w:rFonts w:hint="default" w:asciiTheme="minorEastAsia" w:hAnsiTheme="minorEastAsia" w:eastAsiaTheme="minorEastAsia" w:cstheme="minorEastAsia"/>
          <w:color w:val="000000"/>
          <w:szCs w:val="24"/>
          <w:shd w:val="clear" w:color="auto" w:fill="FFFFFF"/>
          <w:lang w:val="en-US" w:eastAsia="zh-CN"/>
        </w:rPr>
      </w:pPr>
      <w:r>
        <w:rPr>
          <w:rFonts w:hint="eastAsia" w:asciiTheme="minorEastAsia" w:hAnsiTheme="minorEastAsia" w:eastAsiaTheme="minorEastAsia" w:cstheme="minorEastAsia"/>
          <w:color w:val="000000"/>
          <w:szCs w:val="24"/>
          <w:shd w:val="clear" w:color="auto" w:fill="FFFFFF"/>
          <w:lang w:val="en-US" w:eastAsia="zh-CN"/>
        </w:rPr>
        <w:t>——记杨园中心小学五六年级消防疏散演练</w:t>
      </w:r>
    </w:p>
    <w:p>
      <w:pPr>
        <w:pStyle w:val="2"/>
        <w:widowControl/>
        <w:shd w:val="clear" w:color="auto" w:fill="FFFFFF"/>
        <w:spacing w:before="156" w:beforeLines="50" w:beforeAutospacing="0" w:afterAutospacing="0" w:line="420" w:lineRule="exact"/>
        <w:ind w:firstLine="480" w:firstLineChars="200"/>
        <w:rPr>
          <w:rFonts w:hint="default" w:ascii="宋体" w:hAnsi="宋体" w:cs="宋体"/>
          <w:color w:val="000000"/>
          <w:szCs w:val="24"/>
          <w:shd w:val="clear" w:color="auto" w:fill="FFFFFF"/>
          <w:lang w:val="en-US" w:eastAsia="zh-CN"/>
        </w:rPr>
      </w:pPr>
      <w:r>
        <w:rPr>
          <w:rFonts w:hint="eastAsia" w:asciiTheme="minorEastAsia" w:hAnsiTheme="minorEastAsia" w:eastAsiaTheme="minorEastAsia" w:cstheme="minorEastAsia"/>
          <w:color w:val="000000"/>
          <w:szCs w:val="24"/>
          <w:shd w:val="clear" w:color="auto" w:fill="FFFFFF"/>
          <w:lang w:val="en-US" w:eastAsia="zh-CN"/>
        </w:rPr>
        <w:t>为</w:t>
      </w:r>
      <w:r>
        <w:rPr>
          <w:rFonts w:hint="eastAsia" w:asciiTheme="minorEastAsia" w:hAnsiTheme="minorEastAsia" w:eastAsiaTheme="minorEastAsia" w:cstheme="minorEastAsia"/>
          <w:color w:val="000000"/>
          <w:szCs w:val="24"/>
          <w:shd w:val="clear" w:color="auto" w:fill="FFFFFF"/>
        </w:rPr>
        <w:t>增强全体师生的消防安全意识，掌握消防安全知识和应对火灾发生时采取的防护措施和方法，保证在紧急情况下及时疏散，顺利逃生，提高师生自护、自救抵御灾害事故的能力</w:t>
      </w:r>
      <w:r>
        <w:rPr>
          <w:rFonts w:hint="eastAsia" w:asciiTheme="minorEastAsia" w:hAnsiTheme="minorEastAsia" w:eastAsiaTheme="minorEastAsia" w:cstheme="minorEastAsia"/>
          <w:color w:val="000000"/>
          <w:szCs w:val="24"/>
          <w:shd w:val="clear" w:color="auto" w:fill="FFFFFF"/>
          <w:lang w:eastAsia="zh-CN"/>
        </w:rPr>
        <w:t>，</w:t>
      </w:r>
      <w:r>
        <w:rPr>
          <w:rFonts w:hint="eastAsia" w:asciiTheme="minorEastAsia" w:hAnsiTheme="minorEastAsia" w:eastAsiaTheme="minorEastAsia" w:cstheme="minorEastAsia"/>
          <w:color w:val="000000"/>
          <w:szCs w:val="24"/>
          <w:shd w:val="clear" w:color="auto" w:fill="FFFFFF"/>
          <w:lang w:val="en-US" w:eastAsia="zh-CN"/>
        </w:rPr>
        <w:t>杨园中心小学于</w:t>
      </w:r>
      <w:r>
        <w:rPr>
          <w:rFonts w:ascii="Arial" w:hAnsi="Arial" w:cs="Arial"/>
          <w:color w:val="000000"/>
          <w:szCs w:val="24"/>
          <w:shd w:val="clear" w:color="auto" w:fill="FFFFFF"/>
        </w:rPr>
        <w:t>202</w:t>
      </w:r>
      <w:r>
        <w:rPr>
          <w:rFonts w:hint="eastAsia" w:ascii="Arial" w:hAnsi="Arial" w:cs="Arial"/>
          <w:color w:val="000000"/>
          <w:szCs w:val="24"/>
          <w:shd w:val="clear" w:color="auto" w:fill="FFFFFF"/>
          <w:lang w:val="en-US" w:eastAsia="zh-CN"/>
        </w:rPr>
        <w:t>4</w:t>
      </w:r>
      <w:r>
        <w:rPr>
          <w:rFonts w:hint="eastAsia" w:ascii="宋体" w:hAnsi="宋体" w:cs="宋体"/>
          <w:color w:val="000000"/>
          <w:szCs w:val="24"/>
          <w:shd w:val="clear" w:color="auto" w:fill="FFFFFF"/>
        </w:rPr>
        <w:t>年</w:t>
      </w:r>
      <w:r>
        <w:rPr>
          <w:rFonts w:hint="eastAsia" w:ascii="Arial" w:hAnsi="Arial" w:cs="Arial"/>
          <w:color w:val="000000"/>
          <w:szCs w:val="24"/>
          <w:shd w:val="clear" w:color="auto" w:fill="FFFFFF"/>
          <w:lang w:val="en-US" w:eastAsia="zh-CN"/>
        </w:rPr>
        <w:t>5</w:t>
      </w:r>
      <w:r>
        <w:rPr>
          <w:rFonts w:hint="eastAsia" w:ascii="宋体" w:hAnsi="宋体" w:cs="宋体"/>
          <w:color w:val="000000"/>
          <w:szCs w:val="24"/>
          <w:shd w:val="clear" w:color="auto" w:fill="FFFFFF"/>
        </w:rPr>
        <w:t>月</w:t>
      </w:r>
      <w:r>
        <w:rPr>
          <w:rFonts w:hint="eastAsia" w:ascii="宋体" w:hAnsi="宋体" w:cs="宋体"/>
          <w:color w:val="000000"/>
          <w:szCs w:val="24"/>
          <w:shd w:val="clear" w:color="auto" w:fill="FFFFFF"/>
          <w:lang w:val="en-US" w:eastAsia="zh-CN"/>
        </w:rPr>
        <w:t>17</w:t>
      </w:r>
      <w:r>
        <w:rPr>
          <w:rFonts w:hint="eastAsia" w:ascii="宋体" w:hAnsi="宋体" w:cs="宋体"/>
          <w:color w:val="000000"/>
          <w:szCs w:val="24"/>
          <w:shd w:val="clear" w:color="auto" w:fill="FFFFFF"/>
        </w:rPr>
        <w:t>日</w:t>
      </w:r>
      <w:r>
        <w:rPr>
          <w:rFonts w:hint="eastAsia" w:ascii="宋体" w:hAnsi="宋体" w:cs="宋体"/>
          <w:color w:val="000000"/>
          <w:szCs w:val="24"/>
          <w:shd w:val="clear" w:color="auto" w:fill="FFFFFF"/>
          <w:lang w:val="en-US" w:eastAsia="zh-CN"/>
        </w:rPr>
        <w:t>下午开展消防疏散演练活动。</w:t>
      </w:r>
    </w:p>
    <w:p>
      <w:pPr>
        <w:pStyle w:val="2"/>
        <w:widowControl/>
        <w:shd w:val="clear" w:color="auto" w:fill="FFFFFF"/>
        <w:spacing w:before="156" w:beforeLines="50" w:beforeAutospacing="0" w:afterAutospacing="0" w:line="420" w:lineRule="exact"/>
        <w:ind w:firstLine="480" w:firstLineChars="200"/>
        <w:rPr>
          <w:rFonts w:hint="eastAsia" w:asciiTheme="minorEastAsia" w:hAnsiTheme="minorEastAsia" w:eastAsiaTheme="minorEastAsia" w:cstheme="minorEastAsia"/>
          <w:color w:val="000000"/>
          <w:szCs w:val="24"/>
          <w:shd w:val="clear" w:color="auto" w:fill="FFFFFF"/>
        </w:rPr>
      </w:pPr>
      <w:r>
        <w:rPr>
          <w:rFonts w:hint="eastAsia" w:ascii="宋体" w:hAnsi="宋体" w:cs="宋体"/>
          <w:color w:val="000000"/>
          <w:szCs w:val="24"/>
          <w:shd w:val="clear" w:color="auto" w:fill="FFFFFF"/>
          <w:lang w:val="en-US" w:eastAsia="zh-CN"/>
        </w:rPr>
        <w:t>演练前，学校召开了</w:t>
      </w:r>
      <w:r>
        <w:rPr>
          <w:rFonts w:hint="eastAsia" w:ascii="宋体" w:hAnsi="宋体" w:cs="宋体"/>
          <w:color w:val="000000"/>
          <w:szCs w:val="24"/>
          <w:shd w:val="clear" w:color="auto" w:fill="FFFFFF"/>
        </w:rPr>
        <w:t>全体工作组成员会议</w:t>
      </w:r>
      <w:r>
        <w:rPr>
          <w:rFonts w:hint="eastAsia" w:ascii="宋体" w:hAnsi="宋体" w:cs="宋体"/>
          <w:color w:val="000000"/>
          <w:szCs w:val="24"/>
          <w:shd w:val="clear" w:color="auto" w:fill="FFFFFF"/>
          <w:lang w:val="en-US" w:eastAsia="zh-CN"/>
        </w:rPr>
        <w:t>，组织学习了《杨园中心小学火灾应急疏散演练方案》，对演练活动进行了全面布置，并对各个细节提出了具体的要求。班主任在演练前利用晨会时间</w:t>
      </w:r>
      <w:r>
        <w:rPr>
          <w:rFonts w:hint="eastAsia" w:asciiTheme="minorEastAsia" w:hAnsiTheme="minorEastAsia" w:eastAsiaTheme="minorEastAsia" w:cstheme="minorEastAsia"/>
          <w:color w:val="000000"/>
          <w:szCs w:val="24"/>
          <w:shd w:val="clear" w:color="auto" w:fill="FFFFFF"/>
        </w:rPr>
        <w:t>对学生进行演练的安全教育工作，把一些要注意的地方要跟学生反复宣讲，</w:t>
      </w:r>
      <w:r>
        <w:rPr>
          <w:rFonts w:hint="eastAsia" w:ascii="宋体" w:hAnsi="宋体" w:cs="宋体"/>
          <w:color w:val="000000"/>
          <w:szCs w:val="24"/>
          <w:shd w:val="clear" w:color="auto" w:fill="FFFFFF"/>
        </w:rPr>
        <w:t>并进行身体问询检查，</w:t>
      </w:r>
      <w:r>
        <w:rPr>
          <w:rFonts w:hint="eastAsia" w:asciiTheme="minorEastAsia" w:hAnsiTheme="minorEastAsia" w:eastAsiaTheme="minorEastAsia" w:cstheme="minorEastAsia"/>
          <w:color w:val="000000"/>
          <w:szCs w:val="24"/>
          <w:shd w:val="clear" w:color="auto" w:fill="FFFFFF"/>
        </w:rPr>
        <w:t>确保演练安全、万无一失。</w:t>
      </w:r>
    </w:p>
    <w:p>
      <w:pPr>
        <w:pStyle w:val="2"/>
        <w:widowControl/>
        <w:shd w:val="clear" w:color="auto" w:fill="FFFFFF"/>
        <w:spacing w:before="156" w:beforeLines="50" w:beforeAutospacing="0" w:afterAutospacing="0" w:line="240" w:lineRule="auto"/>
        <w:rPr>
          <w:rFonts w:hint="eastAsia" w:asciiTheme="minorEastAsia" w:hAnsiTheme="minorEastAsia" w:eastAsiaTheme="minorEastAsia" w:cstheme="minorEastAsia"/>
          <w:color w:val="000000"/>
          <w:szCs w:val="24"/>
          <w:shd w:val="clear" w:color="auto" w:fill="FFFFFF"/>
          <w:lang w:eastAsia="zh-CN"/>
        </w:rPr>
      </w:pPr>
      <w:r>
        <w:rPr>
          <w:rFonts w:hint="eastAsia" w:asciiTheme="minorEastAsia" w:hAnsiTheme="minorEastAsia" w:eastAsiaTheme="minorEastAsia" w:cstheme="minorEastAsia"/>
          <w:color w:val="000000"/>
          <w:szCs w:val="24"/>
          <w:shd w:val="clear" w:color="auto" w:fill="FFFFFF"/>
          <w:lang w:eastAsia="zh-CN"/>
        </w:rPr>
        <w:drawing>
          <wp:inline distT="0" distB="0" distL="114300" distR="114300">
            <wp:extent cx="5266690" cy="2962910"/>
            <wp:effectExtent l="0" t="0" r="10160" b="8890"/>
            <wp:docPr id="4" name="图片 4" descr="预备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预备会议"/>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pPr>
        <w:pStyle w:val="2"/>
        <w:widowControl/>
        <w:shd w:val="clear" w:color="auto" w:fill="FFFFFF"/>
        <w:spacing w:before="156" w:beforeLines="50" w:beforeAutospacing="0" w:afterAutospacing="0" w:line="420" w:lineRule="exact"/>
        <w:ind w:firstLine="480" w:firstLineChars="200"/>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本次演练设定为上课时间学校教学</w:t>
      </w:r>
      <w:r>
        <w:rPr>
          <w:rFonts w:hint="eastAsia" w:ascii="宋体" w:hAnsi="宋体" w:cs="宋体"/>
          <w:color w:val="000000"/>
          <w:szCs w:val="24"/>
          <w:shd w:val="clear" w:color="auto" w:fill="FFFFFF"/>
          <w:lang w:val="en-US" w:eastAsia="zh-CN"/>
        </w:rPr>
        <w:t>楼（乐善楼）</w:t>
      </w:r>
      <w:r>
        <w:rPr>
          <w:rFonts w:hint="eastAsia" w:ascii="宋体" w:hAnsi="宋体" w:cs="宋体"/>
          <w:color w:val="000000"/>
          <w:szCs w:val="24"/>
          <w:shd w:val="clear" w:color="auto" w:fill="FFFFFF"/>
        </w:rPr>
        <w:t>发生火灾，教学楼全体师生进行火灾紧急疏散演练。消防警报拉响后，全体</w:t>
      </w:r>
      <w:r>
        <w:rPr>
          <w:rFonts w:hint="eastAsia" w:ascii="宋体" w:hAnsi="宋体" w:cs="宋体"/>
          <w:color w:val="000000"/>
          <w:szCs w:val="24"/>
          <w:shd w:val="clear" w:color="auto" w:fill="FFFFFF"/>
          <w:lang w:val="en-US" w:eastAsia="zh-CN"/>
        </w:rPr>
        <w:t>工作人员</w:t>
      </w:r>
      <w:r>
        <w:rPr>
          <w:rFonts w:hint="eastAsia" w:ascii="宋体" w:hAnsi="宋体" w:cs="宋体"/>
          <w:color w:val="000000"/>
          <w:szCs w:val="24"/>
          <w:shd w:val="clear" w:color="auto" w:fill="FFFFFF"/>
        </w:rPr>
        <w:t>立即按照演练预案团结协作、密切配合，孩子们在各班老师的带领下用湿毛巾捂住口鼻，低下身子，沿墙角边一个个紧张有序地按照本班的疏散路线撤离，学生逃生时不抢道、不惊慌。各岗位人员也快速各就各位，协助疏散学生，学生全部安全地撤离到操场</w:t>
      </w:r>
      <w:r>
        <w:rPr>
          <w:rFonts w:hint="eastAsia" w:ascii="宋体" w:hAnsi="宋体" w:cs="宋体"/>
          <w:color w:val="000000"/>
          <w:szCs w:val="24"/>
          <w:shd w:val="clear" w:color="auto" w:fill="FFFFFF"/>
          <w:lang w:val="en-US" w:eastAsia="zh-CN"/>
        </w:rPr>
        <w:t>指定位置</w:t>
      </w:r>
      <w:r>
        <w:rPr>
          <w:rFonts w:hint="eastAsia" w:ascii="宋体" w:hAnsi="宋体" w:cs="宋体"/>
          <w:color w:val="000000"/>
          <w:szCs w:val="24"/>
          <w:shd w:val="clear" w:color="auto" w:fill="FFFFFF"/>
        </w:rPr>
        <w:t>。各班清点人数后向总指挥汇报。</w:t>
      </w:r>
    </w:p>
    <w:p>
      <w:pPr>
        <w:pStyle w:val="2"/>
        <w:widowControl/>
        <w:shd w:val="clear" w:color="auto" w:fill="FFFFFF"/>
        <w:spacing w:before="156" w:beforeLines="50" w:beforeAutospacing="0" w:afterAutospacing="0" w:line="240" w:lineRule="auto"/>
        <w:rPr>
          <w:rFonts w:hint="eastAsia" w:ascii="宋体" w:hAnsi="宋体" w:eastAsia="宋体" w:cs="宋体"/>
          <w:color w:val="000000"/>
          <w:szCs w:val="24"/>
          <w:shd w:val="clear" w:color="auto" w:fill="FFFFFF"/>
          <w:lang w:eastAsia="zh-CN"/>
        </w:rPr>
      </w:pPr>
      <w:r>
        <w:rPr>
          <w:rFonts w:hint="eastAsia" w:ascii="宋体" w:hAnsi="宋体" w:eastAsia="宋体" w:cs="宋体"/>
          <w:color w:val="000000"/>
          <w:szCs w:val="24"/>
          <w:shd w:val="clear" w:color="auto" w:fill="FFFFFF"/>
          <w:lang w:eastAsia="zh-CN"/>
        </w:rPr>
        <w:drawing>
          <wp:inline distT="0" distB="0" distL="114300" distR="114300">
            <wp:extent cx="5257800" cy="3505200"/>
            <wp:effectExtent l="0" t="0" r="0" b="0"/>
            <wp:docPr id="5" name="图片 5" descr="IMG_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9444"/>
                    <pic:cNvPicPr>
                      <a:picLocks noChangeAspect="1"/>
                    </pic:cNvPicPr>
                  </pic:nvPicPr>
                  <pic:blipFill>
                    <a:blip r:embed="rId5"/>
                    <a:stretch>
                      <a:fillRect/>
                    </a:stretch>
                  </pic:blipFill>
                  <pic:spPr>
                    <a:xfrm>
                      <a:off x="0" y="0"/>
                      <a:ext cx="5257800" cy="3505200"/>
                    </a:xfrm>
                    <a:prstGeom prst="rect">
                      <a:avLst/>
                    </a:prstGeom>
                  </pic:spPr>
                </pic:pic>
              </a:graphicData>
            </a:graphic>
          </wp:inline>
        </w:drawing>
      </w:r>
    </w:p>
    <w:p>
      <w:pPr>
        <w:pStyle w:val="2"/>
        <w:widowControl/>
        <w:shd w:val="clear" w:color="auto" w:fill="FFFFFF"/>
        <w:spacing w:before="156" w:beforeLines="50" w:beforeAutospacing="0" w:afterAutospacing="0" w:line="4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演练完毕，</w:t>
      </w:r>
      <w:r>
        <w:rPr>
          <w:rFonts w:ascii="宋体" w:hAnsi="宋体" w:eastAsia="宋体" w:cs="宋体"/>
          <w:sz w:val="24"/>
          <w:szCs w:val="24"/>
        </w:rPr>
        <w:t>市教育局领导点评</w:t>
      </w:r>
      <w:r>
        <w:rPr>
          <w:rFonts w:hint="eastAsia" w:ascii="宋体" w:hAnsi="宋体" w:cs="宋体"/>
          <w:sz w:val="24"/>
          <w:szCs w:val="24"/>
          <w:lang w:eastAsia="zh-CN"/>
        </w:rPr>
        <w:t>。</w:t>
      </w:r>
    </w:p>
    <w:p>
      <w:pPr>
        <w:pStyle w:val="2"/>
        <w:widowControl/>
        <w:shd w:val="clear" w:color="auto" w:fill="FFFFFF"/>
        <w:spacing w:before="156" w:beforeLines="50" w:beforeAutospacing="0" w:afterAutospacing="0" w:line="240" w:lineRule="auto"/>
        <w:rPr>
          <w:rFonts w:hint="eastAsia" w:ascii="宋体" w:hAnsi="宋体" w:cs="宋体"/>
          <w:sz w:val="24"/>
          <w:szCs w:val="24"/>
          <w:lang w:val="en-US" w:eastAsia="zh-CN"/>
        </w:rPr>
      </w:pPr>
      <w:r>
        <w:rPr>
          <w:rFonts w:hint="eastAsia" w:ascii="宋体" w:hAnsi="宋体" w:cs="宋体"/>
          <w:sz w:val="24"/>
          <w:szCs w:val="24"/>
          <w:lang w:val="en-US" w:eastAsia="zh-CN"/>
        </w:rPr>
        <w:drawing>
          <wp:inline distT="0" distB="0" distL="114300" distR="114300">
            <wp:extent cx="5257800" cy="3505200"/>
            <wp:effectExtent l="0" t="0" r="0" b="0"/>
            <wp:docPr id="6" name="图片 6" descr="IMG_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9447"/>
                    <pic:cNvPicPr>
                      <a:picLocks noChangeAspect="1"/>
                    </pic:cNvPicPr>
                  </pic:nvPicPr>
                  <pic:blipFill>
                    <a:blip r:embed="rId6"/>
                    <a:stretch>
                      <a:fillRect/>
                    </a:stretch>
                  </pic:blipFill>
                  <pic:spPr>
                    <a:xfrm>
                      <a:off x="0" y="0"/>
                      <a:ext cx="5257800" cy="3505200"/>
                    </a:xfrm>
                    <a:prstGeom prst="rect">
                      <a:avLst/>
                    </a:prstGeom>
                  </pic:spPr>
                </pic:pic>
              </a:graphicData>
            </a:graphic>
          </wp:inline>
        </w:drawing>
      </w:r>
    </w:p>
    <w:p>
      <w:pPr>
        <w:pStyle w:val="2"/>
        <w:widowControl/>
        <w:shd w:val="clear" w:color="auto" w:fill="FFFFFF"/>
        <w:spacing w:before="156" w:beforeLines="50" w:beforeAutospacing="0" w:afterAutospacing="0" w:line="420" w:lineRule="exact"/>
        <w:ind w:firstLine="480" w:firstLineChars="200"/>
      </w:pPr>
      <w:r>
        <w:rPr>
          <w:rFonts w:hint="default" w:asciiTheme="minorEastAsia" w:hAnsiTheme="minorEastAsia" w:eastAsiaTheme="minorEastAsia" w:cstheme="minorEastAsia"/>
          <w:color w:val="000000"/>
          <w:szCs w:val="24"/>
          <w:shd w:val="clear" w:color="auto" w:fill="FFFFFF"/>
          <w:lang w:val="en-US" w:eastAsia="zh-CN"/>
        </w:rPr>
        <w:t>“居安思危，思则有备，有备无患。”本次消防疏散救援演练活动，是一堂生动有力的消防安全课，进一步增强了师生的消防安全意识，提高了师生在紧急情况下的快速反应能力和应对火灾险情的自护自救能力，为学生筑起一道生命“防火墙”，为创建“平安校园”“和谐校园”提供了强有力的安全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jg5NGYxNjhiNjYxOGNiM2Y5OTE5M2M1NjBlNGEifQ=="/>
  </w:docVars>
  <w:rsids>
    <w:rsidRoot w:val="2210572B"/>
    <w:rsid w:val="064C5349"/>
    <w:rsid w:val="0F7841A3"/>
    <w:rsid w:val="2210572B"/>
    <w:rsid w:val="246F6625"/>
    <w:rsid w:val="41E01D14"/>
    <w:rsid w:val="500D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styleId="3">
    <w:name w:val="Title"/>
    <w:basedOn w:val="1"/>
    <w:next w:val="1"/>
    <w:qFormat/>
    <w:uiPriority w:val="99"/>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615</Characters>
  <Lines>0</Lines>
  <Paragraphs>0</Paragraphs>
  <TotalTime>6</TotalTime>
  <ScaleCrop>false</ScaleCrop>
  <LinksUpToDate>false</LinksUpToDate>
  <CharactersWithSpaces>615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2024-05-20T00:50:00Z</dcterms:created>
  <dc:creator>Administrator</dc:creator>
  <cp:lastModifiedBy>平寅</cp:lastModifiedBy>
  <dcterms:modified xsi:type="dcterms:W3CDTF">2024-05-21T03:52:45Z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02D453BD18E44D5994A5B7C19234555D_11</vt:lpwstr>
  </property>
</Properties>
</file>